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540C" w:rsidRPr="00A8540C" w:rsidRDefault="00A8540C" w:rsidP="00A8540C">
      <w:pPr>
        <w:spacing w:after="0" w:line="240" w:lineRule="auto"/>
        <w:jc w:val="both"/>
      </w:pPr>
      <w:proofErr w:type="spellStart"/>
      <w:r w:rsidRPr="00A8540C">
        <w:t>Memperkenalkan</w:t>
      </w:r>
      <w:proofErr w:type="spellEnd"/>
      <w:r w:rsidRPr="00A8540C">
        <w:t xml:space="preserve"> </w:t>
      </w:r>
      <w:proofErr w:type="spellStart"/>
      <w:r w:rsidRPr="00A8540C">
        <w:t>sebuah</w:t>
      </w:r>
      <w:proofErr w:type="spellEnd"/>
      <w:r w:rsidRPr="00A8540C">
        <w:t xml:space="preserve"> </w:t>
      </w:r>
      <w:proofErr w:type="spellStart"/>
      <w:r w:rsidRPr="00A8540C">
        <w:t>terobosan</w:t>
      </w:r>
      <w:proofErr w:type="spellEnd"/>
      <w:r w:rsidRPr="00A8540C">
        <w:t xml:space="preserve"> </w:t>
      </w:r>
      <w:proofErr w:type="spellStart"/>
      <w:r w:rsidRPr="00A8540C">
        <w:t>dalam</w:t>
      </w:r>
      <w:proofErr w:type="spellEnd"/>
      <w:r w:rsidRPr="00A8540C">
        <w:t xml:space="preserve"> </w:t>
      </w:r>
      <w:proofErr w:type="spellStart"/>
      <w:r w:rsidRPr="00A8540C">
        <w:t>teknologi</w:t>
      </w:r>
      <w:proofErr w:type="spellEnd"/>
      <w:r w:rsidRPr="00A8540C">
        <w:t xml:space="preserve"> </w:t>
      </w:r>
      <w:proofErr w:type="spellStart"/>
      <w:r w:rsidRPr="00A8540C">
        <w:t>analisis</w:t>
      </w:r>
      <w:proofErr w:type="spellEnd"/>
      <w:r w:rsidRPr="00A8540C">
        <w:t xml:space="preserve"> elemental, </w:t>
      </w:r>
      <w:proofErr w:type="spellStart"/>
      <w:r w:rsidRPr="00A8540C">
        <w:t>sebuah</w:t>
      </w:r>
      <w:proofErr w:type="spellEnd"/>
      <w:r w:rsidRPr="00A8540C">
        <w:t xml:space="preserve"> </w:t>
      </w:r>
      <w:proofErr w:type="spellStart"/>
      <w:r w:rsidRPr="00A8540C">
        <w:t>spektrometer</w:t>
      </w:r>
      <w:proofErr w:type="spellEnd"/>
      <w:r w:rsidRPr="00A8540C">
        <w:t xml:space="preserve"> </w:t>
      </w:r>
      <w:proofErr w:type="spellStart"/>
      <w:r w:rsidRPr="00A8540C">
        <w:t>emisi</w:t>
      </w:r>
      <w:proofErr w:type="spellEnd"/>
      <w:r w:rsidRPr="00A8540C">
        <w:t xml:space="preserve"> atom plasma </w:t>
      </w:r>
      <w:proofErr w:type="spellStart"/>
      <w:r w:rsidRPr="00A8540C">
        <w:t>induktif</w:t>
      </w:r>
      <w:proofErr w:type="spellEnd"/>
      <w:r w:rsidRPr="00A8540C">
        <w:t xml:space="preserve"> yang </w:t>
      </w:r>
      <w:proofErr w:type="spellStart"/>
      <w:r w:rsidRPr="00A8540C">
        <w:t>dirancang</w:t>
      </w:r>
      <w:proofErr w:type="spellEnd"/>
      <w:r w:rsidRPr="00A8540C">
        <w:t xml:space="preserve"> </w:t>
      </w:r>
      <w:proofErr w:type="spellStart"/>
      <w:r w:rsidRPr="00A8540C">
        <w:t>untuk</w:t>
      </w:r>
      <w:proofErr w:type="spellEnd"/>
      <w:r w:rsidRPr="00A8540C">
        <w:t xml:space="preserve"> </w:t>
      </w:r>
      <w:proofErr w:type="spellStart"/>
      <w:r w:rsidRPr="00A8540C">
        <w:t>memberikan</w:t>
      </w:r>
      <w:proofErr w:type="spellEnd"/>
      <w:r w:rsidRPr="00A8540C">
        <w:t xml:space="preserve"> </w:t>
      </w:r>
      <w:proofErr w:type="spellStart"/>
      <w:r w:rsidRPr="00A8540C">
        <w:t>presisi</w:t>
      </w:r>
      <w:proofErr w:type="spellEnd"/>
      <w:r w:rsidRPr="00A8540C">
        <w:t xml:space="preserve"> </w:t>
      </w:r>
      <w:proofErr w:type="spellStart"/>
      <w:r w:rsidRPr="00A8540C">
        <w:t>tak</w:t>
      </w:r>
      <w:proofErr w:type="spellEnd"/>
      <w:r w:rsidRPr="00A8540C">
        <w:t xml:space="preserve"> </w:t>
      </w:r>
      <w:proofErr w:type="spellStart"/>
      <w:r w:rsidRPr="00A8540C">
        <w:t>tertandingi</w:t>
      </w:r>
      <w:proofErr w:type="spellEnd"/>
      <w:r w:rsidRPr="00A8540C">
        <w:t xml:space="preserve">, </w:t>
      </w:r>
      <w:proofErr w:type="spellStart"/>
      <w:r w:rsidRPr="00A8540C">
        <w:t>sensitivitas</w:t>
      </w:r>
      <w:proofErr w:type="spellEnd"/>
      <w:r w:rsidRPr="00A8540C">
        <w:t xml:space="preserve"> superior, dan </w:t>
      </w:r>
      <w:proofErr w:type="spellStart"/>
      <w:r w:rsidRPr="00A8540C">
        <w:t>stabilitas</w:t>
      </w:r>
      <w:proofErr w:type="spellEnd"/>
      <w:r w:rsidRPr="00A8540C">
        <w:t xml:space="preserve"> </w:t>
      </w:r>
      <w:proofErr w:type="spellStart"/>
      <w:r w:rsidRPr="00A8540C">
        <w:t>jangka</w:t>
      </w:r>
      <w:proofErr w:type="spellEnd"/>
      <w:r w:rsidRPr="00A8540C">
        <w:t xml:space="preserve"> </w:t>
      </w:r>
      <w:proofErr w:type="spellStart"/>
      <w:r w:rsidRPr="00A8540C">
        <w:t>panjang</w:t>
      </w:r>
      <w:proofErr w:type="spellEnd"/>
      <w:r w:rsidRPr="00A8540C">
        <w:t xml:space="preserve">. </w:t>
      </w:r>
      <w:proofErr w:type="spellStart"/>
      <w:r w:rsidRPr="00A8540C">
        <w:t>Instrumen</w:t>
      </w:r>
      <w:proofErr w:type="spellEnd"/>
      <w:r w:rsidRPr="00A8540C">
        <w:t xml:space="preserve"> </w:t>
      </w:r>
      <w:proofErr w:type="spellStart"/>
      <w:r w:rsidRPr="00A8540C">
        <w:t>canggih</w:t>
      </w:r>
      <w:proofErr w:type="spellEnd"/>
      <w:r w:rsidRPr="00A8540C">
        <w:t xml:space="preserve"> </w:t>
      </w:r>
      <w:proofErr w:type="spellStart"/>
      <w:r w:rsidRPr="00A8540C">
        <w:t>ini</w:t>
      </w:r>
      <w:proofErr w:type="spellEnd"/>
      <w:r w:rsidRPr="00A8540C">
        <w:t xml:space="preserve"> </w:t>
      </w:r>
      <w:proofErr w:type="spellStart"/>
      <w:r w:rsidRPr="00A8540C">
        <w:t>adalah</w:t>
      </w:r>
      <w:proofErr w:type="spellEnd"/>
      <w:r w:rsidRPr="00A8540C">
        <w:t xml:space="preserve"> </w:t>
      </w:r>
      <w:proofErr w:type="spellStart"/>
      <w:r w:rsidRPr="00A8540C">
        <w:t>solusi</w:t>
      </w:r>
      <w:proofErr w:type="spellEnd"/>
      <w:r w:rsidRPr="00A8540C">
        <w:t xml:space="preserve"> </w:t>
      </w:r>
      <w:proofErr w:type="spellStart"/>
      <w:r w:rsidRPr="00A8540C">
        <w:t>definitif</w:t>
      </w:r>
      <w:proofErr w:type="spellEnd"/>
      <w:r w:rsidRPr="00A8540C">
        <w:t xml:space="preserve"> </w:t>
      </w:r>
      <w:proofErr w:type="spellStart"/>
      <w:r w:rsidRPr="00A8540C">
        <w:t>bagi</w:t>
      </w:r>
      <w:proofErr w:type="spellEnd"/>
      <w:r w:rsidRPr="00A8540C">
        <w:t xml:space="preserve"> </w:t>
      </w:r>
      <w:proofErr w:type="spellStart"/>
      <w:r w:rsidRPr="00A8540C">
        <w:t>laboratorium</w:t>
      </w:r>
      <w:proofErr w:type="spellEnd"/>
      <w:r w:rsidRPr="00A8540C">
        <w:t xml:space="preserve"> yang </w:t>
      </w:r>
      <w:proofErr w:type="spellStart"/>
      <w:r w:rsidRPr="00A8540C">
        <w:t>menuntut</w:t>
      </w:r>
      <w:proofErr w:type="spellEnd"/>
      <w:r w:rsidRPr="00A8540C">
        <w:t xml:space="preserve"> </w:t>
      </w:r>
      <w:proofErr w:type="spellStart"/>
      <w:r w:rsidRPr="00A8540C">
        <w:t>hasil</w:t>
      </w:r>
      <w:proofErr w:type="spellEnd"/>
      <w:r w:rsidRPr="00A8540C">
        <w:t xml:space="preserve"> </w:t>
      </w:r>
      <w:proofErr w:type="spellStart"/>
      <w:r w:rsidRPr="00A8540C">
        <w:t>akurat</w:t>
      </w:r>
      <w:proofErr w:type="spellEnd"/>
      <w:r w:rsidRPr="00A8540C">
        <w:t xml:space="preserve"> dan </w:t>
      </w:r>
      <w:proofErr w:type="spellStart"/>
      <w:r w:rsidRPr="00A8540C">
        <w:t>andal</w:t>
      </w:r>
      <w:proofErr w:type="spellEnd"/>
      <w:r w:rsidRPr="00A8540C">
        <w:t xml:space="preserve"> </w:t>
      </w:r>
      <w:proofErr w:type="spellStart"/>
      <w:r w:rsidRPr="00A8540C">
        <w:t>untuk</w:t>
      </w:r>
      <w:proofErr w:type="spellEnd"/>
      <w:r w:rsidRPr="00A8540C">
        <w:t xml:space="preserve"> </w:t>
      </w:r>
      <w:proofErr w:type="spellStart"/>
      <w:r w:rsidRPr="00A8540C">
        <w:t>analisis</w:t>
      </w:r>
      <w:proofErr w:type="spellEnd"/>
      <w:r w:rsidRPr="00A8540C">
        <w:t xml:space="preserve"> </w:t>
      </w:r>
      <w:proofErr w:type="spellStart"/>
      <w:r w:rsidRPr="00A8540C">
        <w:t>puluhan</w:t>
      </w:r>
      <w:proofErr w:type="spellEnd"/>
      <w:r w:rsidRPr="00A8540C">
        <w:t xml:space="preserve"> </w:t>
      </w:r>
      <w:proofErr w:type="spellStart"/>
      <w:r w:rsidRPr="00A8540C">
        <w:t>elemen</w:t>
      </w:r>
      <w:proofErr w:type="spellEnd"/>
      <w:r w:rsidRPr="00A8540C">
        <w:t xml:space="preserve"> </w:t>
      </w:r>
      <w:proofErr w:type="spellStart"/>
      <w:r w:rsidRPr="00A8540C">
        <w:t>jejak</w:t>
      </w:r>
      <w:proofErr w:type="spellEnd"/>
      <w:r w:rsidRPr="00A8540C">
        <w:t xml:space="preserve"> </w:t>
      </w:r>
      <w:proofErr w:type="spellStart"/>
      <w:r w:rsidRPr="00A8540C">
        <w:t>hingga</w:t>
      </w:r>
      <w:proofErr w:type="spellEnd"/>
      <w:r w:rsidRPr="00A8540C">
        <w:t xml:space="preserve"> </w:t>
      </w:r>
      <w:proofErr w:type="spellStart"/>
      <w:r w:rsidRPr="00A8540C">
        <w:t>elemen</w:t>
      </w:r>
      <w:proofErr w:type="spellEnd"/>
      <w:r w:rsidRPr="00A8540C">
        <w:t xml:space="preserve"> </w:t>
      </w:r>
      <w:proofErr w:type="spellStart"/>
      <w:r w:rsidRPr="00A8540C">
        <w:t>makro</w:t>
      </w:r>
      <w:proofErr w:type="spellEnd"/>
      <w:r w:rsidRPr="00A8540C">
        <w:t xml:space="preserve"> </w:t>
      </w:r>
      <w:proofErr w:type="spellStart"/>
      <w:r w:rsidRPr="00A8540C">
        <w:t>secara</w:t>
      </w:r>
      <w:proofErr w:type="spellEnd"/>
      <w:r w:rsidRPr="00A8540C">
        <w:t xml:space="preserve"> </w:t>
      </w:r>
      <w:proofErr w:type="spellStart"/>
      <w:r w:rsidRPr="00A8540C">
        <w:t>simultan</w:t>
      </w:r>
      <w:proofErr w:type="spellEnd"/>
      <w:r w:rsidRPr="00A8540C">
        <w:t xml:space="preserve">. </w:t>
      </w:r>
      <w:proofErr w:type="spellStart"/>
      <w:r w:rsidRPr="00A8540C">
        <w:t>Dengan</w:t>
      </w:r>
      <w:proofErr w:type="spellEnd"/>
      <w:r w:rsidRPr="00A8540C">
        <w:t xml:space="preserve"> </w:t>
      </w:r>
      <w:proofErr w:type="spellStart"/>
      <w:r w:rsidRPr="00A8540C">
        <w:t>kemampuan</w:t>
      </w:r>
      <w:proofErr w:type="spellEnd"/>
      <w:r w:rsidRPr="00A8540C">
        <w:t xml:space="preserve"> </w:t>
      </w:r>
      <w:proofErr w:type="spellStart"/>
      <w:r w:rsidRPr="00A8540C">
        <w:t>memproses</w:t>
      </w:r>
      <w:proofErr w:type="spellEnd"/>
      <w:r w:rsidRPr="00A8540C">
        <w:t xml:space="preserve"> </w:t>
      </w:r>
      <w:proofErr w:type="spellStart"/>
      <w:r w:rsidRPr="00A8540C">
        <w:t>hingga</w:t>
      </w:r>
      <w:proofErr w:type="spellEnd"/>
      <w:r w:rsidRPr="00A8540C">
        <w:t xml:space="preserve"> 600 </w:t>
      </w:r>
      <w:proofErr w:type="spellStart"/>
      <w:r w:rsidRPr="00A8540C">
        <w:t>sampel</w:t>
      </w:r>
      <w:proofErr w:type="spellEnd"/>
      <w:r w:rsidRPr="00A8540C">
        <w:t xml:space="preserve"> per </w:t>
      </w:r>
      <w:proofErr w:type="spellStart"/>
      <w:r w:rsidRPr="00A8540C">
        <w:t>hari</w:t>
      </w:r>
      <w:proofErr w:type="spellEnd"/>
      <w:r w:rsidRPr="00A8540C">
        <w:t xml:space="preserve">, </w:t>
      </w:r>
      <w:proofErr w:type="spellStart"/>
      <w:r w:rsidRPr="00A8540C">
        <w:t>alat</w:t>
      </w:r>
      <w:proofErr w:type="spellEnd"/>
      <w:r w:rsidRPr="00A8540C">
        <w:t xml:space="preserve"> </w:t>
      </w:r>
      <w:proofErr w:type="spellStart"/>
      <w:r w:rsidRPr="00A8540C">
        <w:t>ini</w:t>
      </w:r>
      <w:proofErr w:type="spellEnd"/>
      <w:r w:rsidRPr="00A8540C">
        <w:t xml:space="preserve"> </w:t>
      </w:r>
      <w:proofErr w:type="spellStart"/>
      <w:r w:rsidRPr="00A8540C">
        <w:t>secara</w:t>
      </w:r>
      <w:proofErr w:type="spellEnd"/>
      <w:r w:rsidRPr="00A8540C">
        <w:t xml:space="preserve"> dramatis </w:t>
      </w:r>
      <w:proofErr w:type="spellStart"/>
      <w:r w:rsidRPr="00A8540C">
        <w:t>meningkatkan</w:t>
      </w:r>
      <w:proofErr w:type="spellEnd"/>
      <w:r w:rsidRPr="00A8540C">
        <w:t xml:space="preserve"> </w:t>
      </w:r>
      <w:proofErr w:type="spellStart"/>
      <w:r w:rsidRPr="00A8540C">
        <w:t>produktivitas</w:t>
      </w:r>
      <w:proofErr w:type="spellEnd"/>
      <w:r w:rsidRPr="00A8540C">
        <w:t xml:space="preserve"> </w:t>
      </w:r>
      <w:proofErr w:type="spellStart"/>
      <w:r w:rsidRPr="00A8540C">
        <w:t>alur</w:t>
      </w:r>
      <w:proofErr w:type="spellEnd"/>
      <w:r w:rsidRPr="00A8540C">
        <w:t xml:space="preserve"> </w:t>
      </w:r>
      <w:proofErr w:type="spellStart"/>
      <w:r w:rsidRPr="00A8540C">
        <w:t>kerja</w:t>
      </w:r>
      <w:proofErr w:type="spellEnd"/>
      <w:r w:rsidRPr="00A8540C">
        <w:t xml:space="preserve">, </w:t>
      </w:r>
      <w:proofErr w:type="spellStart"/>
      <w:r w:rsidRPr="00A8540C">
        <w:t>sementara</w:t>
      </w:r>
      <w:proofErr w:type="spellEnd"/>
      <w:r w:rsidRPr="00A8540C">
        <w:t xml:space="preserve"> </w:t>
      </w:r>
      <w:proofErr w:type="spellStart"/>
      <w:r w:rsidRPr="00A8540C">
        <w:t>biaya</w:t>
      </w:r>
      <w:proofErr w:type="spellEnd"/>
      <w:r w:rsidRPr="00A8540C">
        <w:t xml:space="preserve"> </w:t>
      </w:r>
      <w:proofErr w:type="spellStart"/>
      <w:r w:rsidRPr="00A8540C">
        <w:t>operasional</w:t>
      </w:r>
      <w:proofErr w:type="spellEnd"/>
      <w:r w:rsidRPr="00A8540C">
        <w:t xml:space="preserve"> yang </w:t>
      </w:r>
      <w:proofErr w:type="spellStart"/>
      <w:r w:rsidRPr="00A8540C">
        <w:t>rendah</w:t>
      </w:r>
      <w:proofErr w:type="spellEnd"/>
      <w:r w:rsidRPr="00A8540C">
        <w:t xml:space="preserve"> </w:t>
      </w:r>
      <w:proofErr w:type="spellStart"/>
      <w:r w:rsidRPr="00A8540C">
        <w:t>memastikan</w:t>
      </w:r>
      <w:proofErr w:type="spellEnd"/>
      <w:r w:rsidRPr="00A8540C">
        <w:t xml:space="preserve"> </w:t>
      </w:r>
      <w:proofErr w:type="spellStart"/>
      <w:r w:rsidRPr="00A8540C">
        <w:t>efisiensi</w:t>
      </w:r>
      <w:proofErr w:type="spellEnd"/>
      <w:r w:rsidRPr="00A8540C">
        <w:t xml:space="preserve"> </w:t>
      </w:r>
      <w:proofErr w:type="spellStart"/>
      <w:r w:rsidRPr="00A8540C">
        <w:t>investasi</w:t>
      </w:r>
      <w:proofErr w:type="spellEnd"/>
      <w:r w:rsidRPr="00A8540C">
        <w:t xml:space="preserve"> yang </w:t>
      </w:r>
      <w:proofErr w:type="spellStart"/>
      <w:r w:rsidRPr="00A8540C">
        <w:t>maksimal</w:t>
      </w:r>
      <w:proofErr w:type="spellEnd"/>
      <w:r w:rsidRPr="00A8540C">
        <w:t xml:space="preserve">. Desain </w:t>
      </w:r>
      <w:proofErr w:type="spellStart"/>
      <w:r w:rsidRPr="00A8540C">
        <w:t>intuitif</w:t>
      </w:r>
      <w:proofErr w:type="spellEnd"/>
      <w:r w:rsidRPr="00A8540C">
        <w:t xml:space="preserve"> dan </w:t>
      </w:r>
      <w:proofErr w:type="spellStart"/>
      <w:r w:rsidRPr="00A8540C">
        <w:t>kecepatan</w:t>
      </w:r>
      <w:proofErr w:type="spellEnd"/>
      <w:r w:rsidRPr="00A8540C">
        <w:t xml:space="preserve"> </w:t>
      </w:r>
      <w:proofErr w:type="spellStart"/>
      <w:r w:rsidRPr="00A8540C">
        <w:t>pengukuran</w:t>
      </w:r>
      <w:proofErr w:type="spellEnd"/>
      <w:r w:rsidRPr="00A8540C">
        <w:t xml:space="preserve"> ultra </w:t>
      </w:r>
      <w:proofErr w:type="spellStart"/>
      <w:r w:rsidRPr="00A8540C">
        <w:t>tinggi</w:t>
      </w:r>
      <w:proofErr w:type="spellEnd"/>
      <w:r w:rsidRPr="00A8540C">
        <w:t xml:space="preserve"> </w:t>
      </w:r>
      <w:proofErr w:type="spellStart"/>
      <w:r w:rsidRPr="00A8540C">
        <w:t>menjadikan</w:t>
      </w:r>
      <w:proofErr w:type="spellEnd"/>
      <w:r w:rsidRPr="00A8540C">
        <w:t xml:space="preserve"> </w:t>
      </w:r>
      <w:proofErr w:type="spellStart"/>
      <w:r w:rsidRPr="00A8540C">
        <w:t>pengujian</w:t>
      </w:r>
      <w:proofErr w:type="spellEnd"/>
      <w:r w:rsidRPr="00A8540C">
        <w:t xml:space="preserve"> </w:t>
      </w:r>
      <w:proofErr w:type="spellStart"/>
      <w:r w:rsidRPr="00A8540C">
        <w:t>kompleks</w:t>
      </w:r>
      <w:proofErr w:type="spellEnd"/>
      <w:r w:rsidRPr="00A8540C">
        <w:t xml:space="preserve"> </w:t>
      </w:r>
      <w:proofErr w:type="spellStart"/>
      <w:r w:rsidRPr="00A8540C">
        <w:t>lebih</w:t>
      </w:r>
      <w:proofErr w:type="spellEnd"/>
      <w:r w:rsidRPr="00A8540C">
        <w:t xml:space="preserve"> </w:t>
      </w:r>
      <w:proofErr w:type="spellStart"/>
      <w:r w:rsidRPr="00A8540C">
        <w:t>sederhana</w:t>
      </w:r>
      <w:proofErr w:type="spellEnd"/>
      <w:r w:rsidRPr="00A8540C">
        <w:t xml:space="preserve"> dan </w:t>
      </w:r>
      <w:proofErr w:type="spellStart"/>
      <w:r w:rsidRPr="00A8540C">
        <w:t>cepat</w:t>
      </w:r>
      <w:proofErr w:type="spellEnd"/>
      <w:r w:rsidRPr="00A8540C">
        <w:t xml:space="preserve"> </w:t>
      </w:r>
      <w:proofErr w:type="spellStart"/>
      <w:r w:rsidRPr="00A8540C">
        <w:t>dari</w:t>
      </w:r>
      <w:proofErr w:type="spellEnd"/>
      <w:r w:rsidRPr="00A8540C">
        <w:t xml:space="preserve"> </w:t>
      </w:r>
      <w:proofErr w:type="spellStart"/>
      <w:r w:rsidRPr="00A8540C">
        <w:t>sebelumnya</w:t>
      </w:r>
      <w:proofErr w:type="spellEnd"/>
      <w:r w:rsidRPr="00A8540C">
        <w:t>.</w:t>
      </w:r>
    </w:p>
    <w:p w:rsidR="00A8540C" w:rsidRPr="00A8540C" w:rsidRDefault="00A8540C" w:rsidP="00A8540C">
      <w:pPr>
        <w:spacing w:after="0" w:line="240" w:lineRule="auto"/>
        <w:jc w:val="both"/>
      </w:pPr>
      <w:proofErr w:type="spellStart"/>
      <w:r w:rsidRPr="00A8540C">
        <w:t>Keunggulan</w:t>
      </w:r>
      <w:proofErr w:type="spellEnd"/>
      <w:r w:rsidRPr="00A8540C">
        <w:t xml:space="preserve"> </w:t>
      </w:r>
      <w:proofErr w:type="spellStart"/>
      <w:r w:rsidRPr="00A8540C">
        <w:t>utama</w:t>
      </w:r>
      <w:proofErr w:type="spellEnd"/>
      <w:r w:rsidRPr="00A8540C">
        <w:t xml:space="preserve"> </w:t>
      </w:r>
      <w:proofErr w:type="spellStart"/>
      <w:r w:rsidRPr="00A8540C">
        <w:t>terletak</w:t>
      </w:r>
      <w:proofErr w:type="spellEnd"/>
      <w:r w:rsidRPr="00A8540C">
        <w:t xml:space="preserve"> pada </w:t>
      </w:r>
      <w:proofErr w:type="spellStart"/>
      <w:r w:rsidRPr="00A8540C">
        <w:t>kemampuannya</w:t>
      </w:r>
      <w:proofErr w:type="spellEnd"/>
      <w:r w:rsidRPr="00A8540C">
        <w:t xml:space="preserve"> </w:t>
      </w:r>
      <w:proofErr w:type="spellStart"/>
      <w:r w:rsidRPr="00A8540C">
        <w:t>untuk</w:t>
      </w:r>
      <w:proofErr w:type="spellEnd"/>
      <w:r w:rsidRPr="00A8540C">
        <w:t xml:space="preserve"> </w:t>
      </w:r>
      <w:proofErr w:type="spellStart"/>
      <w:r w:rsidRPr="00A8540C">
        <w:t>mencapai</w:t>
      </w:r>
      <w:proofErr w:type="spellEnd"/>
      <w:r w:rsidRPr="00A8540C">
        <w:t xml:space="preserve"> batas </w:t>
      </w:r>
      <w:proofErr w:type="spellStart"/>
      <w:r w:rsidRPr="00A8540C">
        <w:t>deteksi</w:t>
      </w:r>
      <w:proofErr w:type="spellEnd"/>
      <w:r w:rsidRPr="00A8540C">
        <w:t xml:space="preserve"> ultra </w:t>
      </w:r>
      <w:proofErr w:type="spellStart"/>
      <w:r w:rsidRPr="00A8540C">
        <w:t>rendah</w:t>
      </w:r>
      <w:proofErr w:type="spellEnd"/>
      <w:r w:rsidRPr="00A8540C">
        <w:t xml:space="preserve"> </w:t>
      </w:r>
      <w:proofErr w:type="spellStart"/>
      <w:r w:rsidRPr="00A8540C">
        <w:t>hingga</w:t>
      </w:r>
      <w:proofErr w:type="spellEnd"/>
      <w:r w:rsidRPr="00A8540C">
        <w:t xml:space="preserve"> level parts per billion (ppb), </w:t>
      </w:r>
      <w:proofErr w:type="spellStart"/>
      <w:r w:rsidRPr="00A8540C">
        <w:t>memungkinkan</w:t>
      </w:r>
      <w:proofErr w:type="spellEnd"/>
      <w:r w:rsidRPr="00A8540C">
        <w:t xml:space="preserve"> </w:t>
      </w:r>
      <w:proofErr w:type="spellStart"/>
      <w:r w:rsidRPr="00A8540C">
        <w:t>identifikasi</w:t>
      </w:r>
      <w:proofErr w:type="spellEnd"/>
      <w:r w:rsidRPr="00A8540C">
        <w:t xml:space="preserve"> </w:t>
      </w:r>
      <w:proofErr w:type="spellStart"/>
      <w:r w:rsidRPr="00A8540C">
        <w:t>kontaminan</w:t>
      </w:r>
      <w:proofErr w:type="spellEnd"/>
      <w:r w:rsidRPr="00A8540C">
        <w:t xml:space="preserve"> </w:t>
      </w:r>
      <w:proofErr w:type="spellStart"/>
      <w:r w:rsidRPr="00A8540C">
        <w:t>atau</w:t>
      </w:r>
      <w:proofErr w:type="spellEnd"/>
      <w:r w:rsidRPr="00A8540C">
        <w:t xml:space="preserve"> </w:t>
      </w:r>
      <w:proofErr w:type="spellStart"/>
      <w:r w:rsidRPr="00A8540C">
        <w:t>elemen</w:t>
      </w:r>
      <w:proofErr w:type="spellEnd"/>
      <w:r w:rsidRPr="00A8540C">
        <w:t xml:space="preserve"> minor </w:t>
      </w:r>
      <w:proofErr w:type="spellStart"/>
      <w:r w:rsidRPr="00A8540C">
        <w:t>dengan</w:t>
      </w:r>
      <w:proofErr w:type="spellEnd"/>
      <w:r w:rsidRPr="00A8540C">
        <w:t xml:space="preserve"> </w:t>
      </w:r>
      <w:proofErr w:type="spellStart"/>
      <w:r w:rsidRPr="00A8540C">
        <w:t>keyakinan</w:t>
      </w:r>
      <w:proofErr w:type="spellEnd"/>
      <w:r w:rsidRPr="00A8540C">
        <w:t xml:space="preserve"> </w:t>
      </w:r>
      <w:proofErr w:type="spellStart"/>
      <w:r w:rsidRPr="00A8540C">
        <w:t>penuh</w:t>
      </w:r>
      <w:proofErr w:type="spellEnd"/>
      <w:r w:rsidRPr="00A8540C">
        <w:t xml:space="preserve">. </w:t>
      </w:r>
      <w:proofErr w:type="spellStart"/>
      <w:r w:rsidRPr="00A8540C">
        <w:t>Didukung</w:t>
      </w:r>
      <w:proofErr w:type="spellEnd"/>
      <w:r w:rsidRPr="00A8540C">
        <w:t xml:space="preserve"> oleh </w:t>
      </w:r>
      <w:proofErr w:type="spellStart"/>
      <w:r w:rsidRPr="00A8540C">
        <w:t>sumber</w:t>
      </w:r>
      <w:proofErr w:type="spellEnd"/>
      <w:r w:rsidRPr="00A8540C">
        <w:t xml:space="preserve"> RF </w:t>
      </w:r>
      <w:proofErr w:type="spellStart"/>
      <w:r w:rsidRPr="00A8540C">
        <w:t>berstabilitas</w:t>
      </w:r>
      <w:proofErr w:type="spellEnd"/>
      <w:r w:rsidRPr="00A8540C">
        <w:t xml:space="preserve"> </w:t>
      </w:r>
      <w:proofErr w:type="spellStart"/>
      <w:r w:rsidRPr="00A8540C">
        <w:t>tinggi</w:t>
      </w:r>
      <w:proofErr w:type="spellEnd"/>
      <w:r w:rsidRPr="00A8540C">
        <w:t xml:space="preserve"> dan </w:t>
      </w:r>
      <w:proofErr w:type="spellStart"/>
      <w:r w:rsidRPr="00A8540C">
        <w:t>sistem</w:t>
      </w:r>
      <w:proofErr w:type="spellEnd"/>
      <w:r w:rsidRPr="00A8540C">
        <w:t xml:space="preserve"> </w:t>
      </w:r>
      <w:proofErr w:type="spellStart"/>
      <w:r w:rsidRPr="00A8540C">
        <w:t>optik</w:t>
      </w:r>
      <w:proofErr w:type="spellEnd"/>
      <w:r w:rsidRPr="00A8540C">
        <w:t xml:space="preserve"> </w:t>
      </w:r>
      <w:proofErr w:type="spellStart"/>
      <w:r w:rsidRPr="00A8540C">
        <w:t>canggih</w:t>
      </w:r>
      <w:proofErr w:type="spellEnd"/>
      <w:r w:rsidRPr="00A8540C">
        <w:t xml:space="preserve">, </w:t>
      </w:r>
      <w:proofErr w:type="spellStart"/>
      <w:r w:rsidRPr="00A8540C">
        <w:t>instrumen</w:t>
      </w:r>
      <w:proofErr w:type="spellEnd"/>
      <w:r w:rsidRPr="00A8540C">
        <w:t xml:space="preserve"> </w:t>
      </w:r>
      <w:proofErr w:type="spellStart"/>
      <w:r w:rsidRPr="00A8540C">
        <w:t>ini</w:t>
      </w:r>
      <w:proofErr w:type="spellEnd"/>
      <w:r w:rsidRPr="00A8540C">
        <w:t xml:space="preserve"> </w:t>
      </w:r>
      <w:proofErr w:type="spellStart"/>
      <w:r w:rsidRPr="00A8540C">
        <w:t>meminimalkan</w:t>
      </w:r>
      <w:proofErr w:type="spellEnd"/>
      <w:r w:rsidRPr="00A8540C">
        <w:t xml:space="preserve"> </w:t>
      </w:r>
      <w:proofErr w:type="spellStart"/>
      <w:r w:rsidRPr="00A8540C">
        <w:t>efek</w:t>
      </w:r>
      <w:proofErr w:type="spellEnd"/>
      <w:r w:rsidRPr="00A8540C">
        <w:t xml:space="preserve"> </w:t>
      </w:r>
      <w:proofErr w:type="spellStart"/>
      <w:r w:rsidRPr="00A8540C">
        <w:t>matriks</w:t>
      </w:r>
      <w:proofErr w:type="spellEnd"/>
      <w:r w:rsidRPr="00A8540C">
        <w:t xml:space="preserve"> dan </w:t>
      </w:r>
      <w:proofErr w:type="spellStart"/>
      <w:r w:rsidRPr="00A8540C">
        <w:t>gangguan</w:t>
      </w:r>
      <w:proofErr w:type="spellEnd"/>
      <w:r w:rsidRPr="00A8540C">
        <w:t xml:space="preserve"> </w:t>
      </w:r>
      <w:proofErr w:type="spellStart"/>
      <w:r w:rsidRPr="00A8540C">
        <w:t>latar</w:t>
      </w:r>
      <w:proofErr w:type="spellEnd"/>
      <w:r w:rsidRPr="00A8540C">
        <w:t xml:space="preserve"> </w:t>
      </w:r>
      <w:proofErr w:type="spellStart"/>
      <w:r w:rsidRPr="00A8540C">
        <w:t>belakang</w:t>
      </w:r>
      <w:proofErr w:type="spellEnd"/>
      <w:r w:rsidRPr="00A8540C">
        <w:t xml:space="preserve">, </w:t>
      </w:r>
      <w:proofErr w:type="spellStart"/>
      <w:r w:rsidRPr="00A8540C">
        <w:t>memastikan</w:t>
      </w:r>
      <w:proofErr w:type="spellEnd"/>
      <w:r w:rsidRPr="00A8540C">
        <w:t xml:space="preserve"> </w:t>
      </w:r>
      <w:proofErr w:type="spellStart"/>
      <w:r w:rsidRPr="00A8540C">
        <w:t>setiap</w:t>
      </w:r>
      <w:proofErr w:type="spellEnd"/>
      <w:r w:rsidRPr="00A8540C">
        <w:t xml:space="preserve"> </w:t>
      </w:r>
      <w:proofErr w:type="spellStart"/>
      <w:r w:rsidRPr="00A8540C">
        <w:t>pengukuran</w:t>
      </w:r>
      <w:proofErr w:type="spellEnd"/>
      <w:r w:rsidRPr="00A8540C">
        <w:t xml:space="preserve"> </w:t>
      </w:r>
      <w:proofErr w:type="spellStart"/>
      <w:r w:rsidRPr="00A8540C">
        <w:t>memiliki</w:t>
      </w:r>
      <w:proofErr w:type="spellEnd"/>
      <w:r w:rsidRPr="00A8540C">
        <w:t xml:space="preserve"> </w:t>
      </w:r>
      <w:proofErr w:type="spellStart"/>
      <w:r w:rsidRPr="00A8540C">
        <w:t>akurasi</w:t>
      </w:r>
      <w:proofErr w:type="spellEnd"/>
      <w:r w:rsidRPr="00A8540C">
        <w:t xml:space="preserve"> dan </w:t>
      </w:r>
      <w:proofErr w:type="spellStart"/>
      <w:r w:rsidRPr="00A8540C">
        <w:t>reproduktisibilitas</w:t>
      </w:r>
      <w:proofErr w:type="spellEnd"/>
      <w:r w:rsidRPr="00A8540C">
        <w:t xml:space="preserve"> yang </w:t>
      </w:r>
      <w:proofErr w:type="spellStart"/>
      <w:r w:rsidRPr="00A8540C">
        <w:t>luar</w:t>
      </w:r>
      <w:proofErr w:type="spellEnd"/>
      <w:r w:rsidRPr="00A8540C">
        <w:t xml:space="preserve"> </w:t>
      </w:r>
      <w:proofErr w:type="spellStart"/>
      <w:r w:rsidRPr="00A8540C">
        <w:t>biasa</w:t>
      </w:r>
      <w:proofErr w:type="spellEnd"/>
      <w:r w:rsidRPr="00A8540C">
        <w:t xml:space="preserve">. </w:t>
      </w:r>
      <w:proofErr w:type="spellStart"/>
      <w:r w:rsidRPr="00A8540C">
        <w:t>Rentang</w:t>
      </w:r>
      <w:proofErr w:type="spellEnd"/>
      <w:r w:rsidRPr="00A8540C">
        <w:t xml:space="preserve"> </w:t>
      </w:r>
      <w:proofErr w:type="spellStart"/>
      <w:r w:rsidRPr="00A8540C">
        <w:t>kerja</w:t>
      </w:r>
      <w:proofErr w:type="spellEnd"/>
      <w:r w:rsidRPr="00A8540C">
        <w:t xml:space="preserve"> linier yang </w:t>
      </w:r>
      <w:proofErr w:type="spellStart"/>
      <w:r w:rsidRPr="00A8540C">
        <w:t>luas</w:t>
      </w:r>
      <w:proofErr w:type="spellEnd"/>
      <w:r w:rsidRPr="00A8540C">
        <w:t xml:space="preserve"> </w:t>
      </w:r>
      <w:proofErr w:type="spellStart"/>
      <w:r w:rsidRPr="00A8540C">
        <w:t>mencakup</w:t>
      </w:r>
      <w:proofErr w:type="spellEnd"/>
      <w:r w:rsidRPr="00A8540C">
        <w:t xml:space="preserve"> lima </w:t>
      </w:r>
      <w:proofErr w:type="spellStart"/>
      <w:r w:rsidRPr="00A8540C">
        <w:t>hingga</w:t>
      </w:r>
      <w:proofErr w:type="spellEnd"/>
      <w:r w:rsidRPr="00A8540C">
        <w:t xml:space="preserve"> </w:t>
      </w:r>
      <w:proofErr w:type="spellStart"/>
      <w:r w:rsidRPr="00A8540C">
        <w:t>enam</w:t>
      </w:r>
      <w:proofErr w:type="spellEnd"/>
      <w:r w:rsidRPr="00A8540C">
        <w:t xml:space="preserve"> </w:t>
      </w:r>
      <w:proofErr w:type="spellStart"/>
      <w:r w:rsidRPr="00A8540C">
        <w:t>orde</w:t>
      </w:r>
      <w:proofErr w:type="spellEnd"/>
      <w:r w:rsidRPr="00A8540C">
        <w:t xml:space="preserve"> </w:t>
      </w:r>
      <w:proofErr w:type="spellStart"/>
      <w:r w:rsidRPr="00A8540C">
        <w:t>besaran</w:t>
      </w:r>
      <w:proofErr w:type="spellEnd"/>
      <w:r w:rsidRPr="00A8540C">
        <w:t xml:space="preserve">, </w:t>
      </w:r>
      <w:proofErr w:type="spellStart"/>
      <w:r w:rsidRPr="00A8540C">
        <w:t>memberikan</w:t>
      </w:r>
      <w:proofErr w:type="spellEnd"/>
      <w:r w:rsidRPr="00A8540C">
        <w:t xml:space="preserve"> </w:t>
      </w:r>
      <w:proofErr w:type="spellStart"/>
      <w:r w:rsidRPr="00A8540C">
        <w:t>fleksibilitas</w:t>
      </w:r>
      <w:proofErr w:type="spellEnd"/>
      <w:r w:rsidRPr="00A8540C">
        <w:t xml:space="preserve"> </w:t>
      </w:r>
      <w:proofErr w:type="spellStart"/>
      <w:r w:rsidRPr="00A8540C">
        <w:t>untuk</w:t>
      </w:r>
      <w:proofErr w:type="spellEnd"/>
      <w:r w:rsidRPr="00A8540C">
        <w:t xml:space="preserve"> </w:t>
      </w:r>
      <w:proofErr w:type="spellStart"/>
      <w:r w:rsidRPr="00A8540C">
        <w:t>menganalisis</w:t>
      </w:r>
      <w:proofErr w:type="spellEnd"/>
      <w:r w:rsidRPr="00A8540C">
        <w:t xml:space="preserve"> </w:t>
      </w:r>
      <w:proofErr w:type="spellStart"/>
      <w:r w:rsidRPr="00A8540C">
        <w:t>sampel</w:t>
      </w:r>
      <w:proofErr w:type="spellEnd"/>
      <w:r w:rsidRPr="00A8540C">
        <w:t xml:space="preserve"> </w:t>
      </w:r>
      <w:proofErr w:type="spellStart"/>
      <w:r w:rsidRPr="00A8540C">
        <w:t>dengan</w:t>
      </w:r>
      <w:proofErr w:type="spellEnd"/>
      <w:r w:rsidRPr="00A8540C">
        <w:t xml:space="preserve"> </w:t>
      </w:r>
      <w:proofErr w:type="spellStart"/>
      <w:r w:rsidRPr="00A8540C">
        <w:t>konsentrasi</w:t>
      </w:r>
      <w:proofErr w:type="spellEnd"/>
      <w:r w:rsidRPr="00A8540C">
        <w:t xml:space="preserve"> yang sangat </w:t>
      </w:r>
      <w:proofErr w:type="spellStart"/>
      <w:r w:rsidRPr="00A8540C">
        <w:t>bervariasi</w:t>
      </w:r>
      <w:proofErr w:type="spellEnd"/>
      <w:r w:rsidRPr="00A8540C">
        <w:t xml:space="preserve"> </w:t>
      </w:r>
      <w:proofErr w:type="spellStart"/>
      <w:r w:rsidRPr="00A8540C">
        <w:t>tanpa</w:t>
      </w:r>
      <w:proofErr w:type="spellEnd"/>
      <w:r w:rsidRPr="00A8540C">
        <w:t xml:space="preserve"> </w:t>
      </w:r>
      <w:proofErr w:type="spellStart"/>
      <w:r w:rsidRPr="00A8540C">
        <w:t>memerlukan</w:t>
      </w:r>
      <w:proofErr w:type="spellEnd"/>
      <w:r w:rsidRPr="00A8540C">
        <w:t xml:space="preserve"> </w:t>
      </w:r>
      <w:proofErr w:type="spellStart"/>
      <w:r w:rsidRPr="00A8540C">
        <w:t>persiapan</w:t>
      </w:r>
      <w:proofErr w:type="spellEnd"/>
      <w:r w:rsidRPr="00A8540C">
        <w:t xml:space="preserve"> </w:t>
      </w:r>
      <w:proofErr w:type="spellStart"/>
      <w:r w:rsidRPr="00A8540C">
        <w:t>sampel</w:t>
      </w:r>
      <w:proofErr w:type="spellEnd"/>
      <w:r w:rsidRPr="00A8540C">
        <w:t xml:space="preserve"> yang </w:t>
      </w:r>
      <w:proofErr w:type="spellStart"/>
      <w:r w:rsidRPr="00A8540C">
        <w:t>rumit</w:t>
      </w:r>
      <w:proofErr w:type="spellEnd"/>
      <w:r w:rsidRPr="00A8540C">
        <w:t xml:space="preserve">. Ini </w:t>
      </w:r>
      <w:proofErr w:type="spellStart"/>
      <w:r w:rsidRPr="00A8540C">
        <w:t>adalah</w:t>
      </w:r>
      <w:proofErr w:type="spellEnd"/>
      <w:r w:rsidRPr="00A8540C">
        <w:t xml:space="preserve"> </w:t>
      </w:r>
      <w:proofErr w:type="spellStart"/>
      <w:r w:rsidRPr="00A8540C">
        <w:t>alat</w:t>
      </w:r>
      <w:proofErr w:type="spellEnd"/>
      <w:r w:rsidRPr="00A8540C">
        <w:t xml:space="preserve"> yang ideal </w:t>
      </w:r>
      <w:proofErr w:type="spellStart"/>
      <w:r w:rsidRPr="00A8540C">
        <w:t>untuk</w:t>
      </w:r>
      <w:proofErr w:type="spellEnd"/>
      <w:r w:rsidRPr="00A8540C">
        <w:t xml:space="preserve"> </w:t>
      </w:r>
      <w:proofErr w:type="spellStart"/>
      <w:r w:rsidRPr="00A8540C">
        <w:t>analisis</w:t>
      </w:r>
      <w:proofErr w:type="spellEnd"/>
      <w:r w:rsidRPr="00A8540C">
        <w:t xml:space="preserve"> </w:t>
      </w:r>
      <w:proofErr w:type="spellStart"/>
      <w:r w:rsidRPr="00A8540C">
        <w:t>kualitatif</w:t>
      </w:r>
      <w:proofErr w:type="spellEnd"/>
      <w:r w:rsidRPr="00A8540C">
        <w:t xml:space="preserve"> dan </w:t>
      </w:r>
      <w:proofErr w:type="spellStart"/>
      <w:r w:rsidRPr="00A8540C">
        <w:t>kuantitatif</w:t>
      </w:r>
      <w:proofErr w:type="spellEnd"/>
      <w:r w:rsidRPr="00A8540C">
        <w:t xml:space="preserve"> pada </w:t>
      </w:r>
      <w:proofErr w:type="spellStart"/>
      <w:r w:rsidRPr="00A8540C">
        <w:t>beragam</w:t>
      </w:r>
      <w:proofErr w:type="spellEnd"/>
      <w:r w:rsidRPr="00A8540C">
        <w:t xml:space="preserve"> </w:t>
      </w:r>
      <w:proofErr w:type="spellStart"/>
      <w:r w:rsidRPr="00A8540C">
        <w:t>jenis</w:t>
      </w:r>
      <w:proofErr w:type="spellEnd"/>
      <w:r w:rsidRPr="00A8540C">
        <w:t xml:space="preserve"> </w:t>
      </w:r>
      <w:proofErr w:type="spellStart"/>
      <w:r w:rsidRPr="00A8540C">
        <w:t>sampel</w:t>
      </w:r>
      <w:proofErr w:type="spellEnd"/>
      <w:r w:rsidRPr="00A8540C">
        <w:t>.</w:t>
      </w:r>
    </w:p>
    <w:p w:rsidR="00A8540C" w:rsidRPr="00A8540C" w:rsidRDefault="00A8540C" w:rsidP="00A8540C">
      <w:pPr>
        <w:spacing w:after="0" w:line="240" w:lineRule="auto"/>
        <w:jc w:val="both"/>
      </w:pPr>
      <w:proofErr w:type="spellStart"/>
      <w:r w:rsidRPr="00A8540C">
        <w:t>Aplikasi</w:t>
      </w:r>
      <w:proofErr w:type="spellEnd"/>
      <w:r w:rsidRPr="00A8540C">
        <w:t xml:space="preserve"> </w:t>
      </w:r>
      <w:proofErr w:type="spellStart"/>
      <w:r w:rsidRPr="00A8540C">
        <w:t>instrumen</w:t>
      </w:r>
      <w:proofErr w:type="spellEnd"/>
      <w:r w:rsidRPr="00A8540C">
        <w:t xml:space="preserve"> </w:t>
      </w:r>
      <w:proofErr w:type="spellStart"/>
      <w:r w:rsidRPr="00A8540C">
        <w:t>ini</w:t>
      </w:r>
      <w:proofErr w:type="spellEnd"/>
      <w:r w:rsidRPr="00A8540C">
        <w:t xml:space="preserve"> sangat </w:t>
      </w:r>
      <w:proofErr w:type="spellStart"/>
      <w:r w:rsidRPr="00A8540C">
        <w:t>luas</w:t>
      </w:r>
      <w:proofErr w:type="spellEnd"/>
      <w:r w:rsidRPr="00A8540C">
        <w:t xml:space="preserve"> dan </w:t>
      </w:r>
      <w:proofErr w:type="spellStart"/>
      <w:r w:rsidRPr="00A8540C">
        <w:t>mencakup</w:t>
      </w:r>
      <w:proofErr w:type="spellEnd"/>
      <w:r w:rsidRPr="00A8540C">
        <w:t xml:space="preserve"> </w:t>
      </w:r>
      <w:proofErr w:type="spellStart"/>
      <w:r w:rsidRPr="00A8540C">
        <w:t>berbagai</w:t>
      </w:r>
      <w:proofErr w:type="spellEnd"/>
      <w:r w:rsidRPr="00A8540C">
        <w:t xml:space="preserve"> </w:t>
      </w:r>
      <w:proofErr w:type="spellStart"/>
      <w:r w:rsidRPr="00A8540C">
        <w:t>sektor</w:t>
      </w:r>
      <w:proofErr w:type="spellEnd"/>
      <w:r w:rsidRPr="00A8540C">
        <w:t xml:space="preserve"> </w:t>
      </w:r>
      <w:proofErr w:type="spellStart"/>
      <w:r w:rsidRPr="00A8540C">
        <w:t>industri</w:t>
      </w:r>
      <w:proofErr w:type="spellEnd"/>
      <w:r w:rsidRPr="00A8540C">
        <w:t xml:space="preserve"> </w:t>
      </w:r>
      <w:proofErr w:type="spellStart"/>
      <w:r w:rsidRPr="00A8540C">
        <w:t>kritis</w:t>
      </w:r>
      <w:proofErr w:type="spellEnd"/>
      <w:r w:rsidRPr="00A8540C">
        <w:t xml:space="preserve">. Mulai </w:t>
      </w:r>
      <w:proofErr w:type="spellStart"/>
      <w:r w:rsidRPr="00A8540C">
        <w:t>dari</w:t>
      </w:r>
      <w:proofErr w:type="spellEnd"/>
      <w:r w:rsidRPr="00A8540C">
        <w:t xml:space="preserve"> </w:t>
      </w:r>
      <w:proofErr w:type="spellStart"/>
      <w:r w:rsidRPr="00A8540C">
        <w:t>industri</w:t>
      </w:r>
      <w:proofErr w:type="spellEnd"/>
      <w:r w:rsidRPr="00A8540C">
        <w:t xml:space="preserve"> </w:t>
      </w:r>
      <w:proofErr w:type="spellStart"/>
      <w:r w:rsidRPr="00A8540C">
        <w:t>mesin</w:t>
      </w:r>
      <w:proofErr w:type="spellEnd"/>
      <w:r w:rsidRPr="00A8540C">
        <w:t xml:space="preserve">, baja, </w:t>
      </w:r>
      <w:proofErr w:type="spellStart"/>
      <w:r w:rsidRPr="00A8540C">
        <w:t>geologi</w:t>
      </w:r>
      <w:proofErr w:type="spellEnd"/>
      <w:r w:rsidRPr="00A8540C">
        <w:t xml:space="preserve">, </w:t>
      </w:r>
      <w:proofErr w:type="spellStart"/>
      <w:r w:rsidRPr="00A8540C">
        <w:t>metalurgi</w:t>
      </w:r>
      <w:proofErr w:type="spellEnd"/>
      <w:r w:rsidRPr="00A8540C">
        <w:t xml:space="preserve">, material </w:t>
      </w:r>
      <w:proofErr w:type="spellStart"/>
      <w:r w:rsidRPr="00A8540C">
        <w:t>tanah</w:t>
      </w:r>
      <w:proofErr w:type="spellEnd"/>
      <w:r w:rsidRPr="00A8540C">
        <w:t xml:space="preserve"> </w:t>
      </w:r>
      <w:proofErr w:type="spellStart"/>
      <w:r w:rsidRPr="00A8540C">
        <w:t>jarang</w:t>
      </w:r>
      <w:proofErr w:type="spellEnd"/>
      <w:r w:rsidRPr="00A8540C">
        <w:t xml:space="preserve">, dan material </w:t>
      </w:r>
      <w:proofErr w:type="spellStart"/>
      <w:r w:rsidRPr="00A8540C">
        <w:t>magnetik</w:t>
      </w:r>
      <w:proofErr w:type="spellEnd"/>
      <w:r w:rsidRPr="00A8540C">
        <w:t xml:space="preserve">, </w:t>
      </w:r>
      <w:proofErr w:type="spellStart"/>
      <w:r w:rsidRPr="00A8540C">
        <w:t>hingga</w:t>
      </w:r>
      <w:proofErr w:type="spellEnd"/>
      <w:r w:rsidRPr="00A8540C">
        <w:t xml:space="preserve"> </w:t>
      </w:r>
      <w:proofErr w:type="spellStart"/>
      <w:r w:rsidRPr="00A8540C">
        <w:t>pengujian</w:t>
      </w:r>
      <w:proofErr w:type="spellEnd"/>
      <w:r w:rsidRPr="00A8540C">
        <w:t xml:space="preserve"> </w:t>
      </w:r>
      <w:proofErr w:type="spellStart"/>
      <w:r w:rsidRPr="00A8540C">
        <w:t>lingkungan</w:t>
      </w:r>
      <w:proofErr w:type="spellEnd"/>
      <w:r w:rsidRPr="00A8540C">
        <w:t xml:space="preserve">, </w:t>
      </w:r>
      <w:proofErr w:type="spellStart"/>
      <w:r w:rsidRPr="00A8540C">
        <w:t>kedokteran</w:t>
      </w:r>
      <w:proofErr w:type="spellEnd"/>
      <w:r w:rsidRPr="00A8540C">
        <w:t xml:space="preserve"> dan </w:t>
      </w:r>
      <w:proofErr w:type="spellStart"/>
      <w:r w:rsidRPr="00A8540C">
        <w:t>kesehatan</w:t>
      </w:r>
      <w:proofErr w:type="spellEnd"/>
      <w:r w:rsidRPr="00A8540C">
        <w:t xml:space="preserve">, </w:t>
      </w:r>
      <w:proofErr w:type="spellStart"/>
      <w:r w:rsidRPr="00A8540C">
        <w:t>biologi</w:t>
      </w:r>
      <w:proofErr w:type="spellEnd"/>
      <w:r w:rsidRPr="00A8540C">
        <w:t xml:space="preserve">, </w:t>
      </w:r>
      <w:proofErr w:type="spellStart"/>
      <w:r w:rsidRPr="00A8540C">
        <w:t>kelautan</w:t>
      </w:r>
      <w:proofErr w:type="spellEnd"/>
      <w:r w:rsidRPr="00A8540C">
        <w:t xml:space="preserve">, </w:t>
      </w:r>
      <w:proofErr w:type="spellStart"/>
      <w:r w:rsidRPr="00A8540C">
        <w:t>perminyakan</w:t>
      </w:r>
      <w:proofErr w:type="spellEnd"/>
      <w:r w:rsidRPr="00A8540C">
        <w:t xml:space="preserve">, dan </w:t>
      </w:r>
      <w:proofErr w:type="spellStart"/>
      <w:r w:rsidRPr="00A8540C">
        <w:t>industri</w:t>
      </w:r>
      <w:proofErr w:type="spellEnd"/>
      <w:r w:rsidRPr="00A8540C">
        <w:t xml:space="preserve"> </w:t>
      </w:r>
      <w:proofErr w:type="spellStart"/>
      <w:r w:rsidRPr="00A8540C">
        <w:t>kimia</w:t>
      </w:r>
      <w:proofErr w:type="spellEnd"/>
      <w:r w:rsidRPr="00A8540C">
        <w:t xml:space="preserve">. Selain </w:t>
      </w:r>
      <w:proofErr w:type="spellStart"/>
      <w:r w:rsidRPr="00A8540C">
        <w:t>itu</w:t>
      </w:r>
      <w:proofErr w:type="spellEnd"/>
      <w:r w:rsidRPr="00A8540C">
        <w:t xml:space="preserve">, </w:t>
      </w:r>
      <w:proofErr w:type="spellStart"/>
      <w:r w:rsidRPr="00A8540C">
        <w:t>alat</w:t>
      </w:r>
      <w:proofErr w:type="spellEnd"/>
      <w:r w:rsidRPr="00A8540C">
        <w:t xml:space="preserve"> </w:t>
      </w:r>
      <w:proofErr w:type="spellStart"/>
      <w:r w:rsidRPr="00A8540C">
        <w:t>ini</w:t>
      </w:r>
      <w:proofErr w:type="spellEnd"/>
      <w:r w:rsidRPr="00A8540C">
        <w:t xml:space="preserve"> </w:t>
      </w:r>
      <w:proofErr w:type="spellStart"/>
      <w:r w:rsidRPr="00A8540C">
        <w:t>memegang</w:t>
      </w:r>
      <w:proofErr w:type="spellEnd"/>
      <w:r w:rsidRPr="00A8540C">
        <w:t xml:space="preserve"> </w:t>
      </w:r>
      <w:proofErr w:type="spellStart"/>
      <w:r w:rsidRPr="00A8540C">
        <w:t>peranan</w:t>
      </w:r>
      <w:proofErr w:type="spellEnd"/>
      <w:r w:rsidRPr="00A8540C">
        <w:t xml:space="preserve"> </w:t>
      </w:r>
      <w:proofErr w:type="spellStart"/>
      <w:r w:rsidRPr="00A8540C">
        <w:t>penting</w:t>
      </w:r>
      <w:proofErr w:type="spellEnd"/>
      <w:r w:rsidRPr="00A8540C">
        <w:t xml:space="preserve"> </w:t>
      </w:r>
      <w:proofErr w:type="spellStart"/>
      <w:r w:rsidRPr="00A8540C">
        <w:t>dalam</w:t>
      </w:r>
      <w:proofErr w:type="spellEnd"/>
      <w:r w:rsidRPr="00A8540C">
        <w:t xml:space="preserve"> </w:t>
      </w:r>
      <w:proofErr w:type="spellStart"/>
      <w:r w:rsidRPr="00A8540C">
        <w:t>inspeksi</w:t>
      </w:r>
      <w:proofErr w:type="spellEnd"/>
      <w:r w:rsidRPr="00A8540C">
        <w:t xml:space="preserve"> </w:t>
      </w:r>
      <w:proofErr w:type="spellStart"/>
      <w:r w:rsidRPr="00A8540C">
        <w:t>komoditas</w:t>
      </w:r>
      <w:proofErr w:type="spellEnd"/>
      <w:r w:rsidRPr="00A8540C">
        <w:t xml:space="preserve"> </w:t>
      </w:r>
      <w:proofErr w:type="spellStart"/>
      <w:r w:rsidRPr="00A8540C">
        <w:t>pangan</w:t>
      </w:r>
      <w:proofErr w:type="spellEnd"/>
      <w:r w:rsidRPr="00A8540C">
        <w:t xml:space="preserve">, </w:t>
      </w:r>
      <w:proofErr w:type="spellStart"/>
      <w:r w:rsidRPr="00A8540C">
        <w:t>analisis</w:t>
      </w:r>
      <w:proofErr w:type="spellEnd"/>
      <w:r w:rsidRPr="00A8540C">
        <w:t xml:space="preserve"> </w:t>
      </w:r>
      <w:proofErr w:type="spellStart"/>
      <w:r w:rsidRPr="00A8540C">
        <w:t>kualitas</w:t>
      </w:r>
      <w:proofErr w:type="spellEnd"/>
      <w:r w:rsidRPr="00A8540C">
        <w:t xml:space="preserve"> air, </w:t>
      </w:r>
      <w:proofErr w:type="spellStart"/>
      <w:r w:rsidRPr="00A8540C">
        <w:t>pertanian</w:t>
      </w:r>
      <w:proofErr w:type="spellEnd"/>
      <w:r w:rsidRPr="00A8540C">
        <w:t xml:space="preserve">, dan </w:t>
      </w:r>
      <w:proofErr w:type="spellStart"/>
      <w:r w:rsidRPr="00A8540C">
        <w:t>bahkan</w:t>
      </w:r>
      <w:proofErr w:type="spellEnd"/>
      <w:r w:rsidRPr="00A8540C">
        <w:t xml:space="preserve"> </w:t>
      </w:r>
      <w:proofErr w:type="spellStart"/>
      <w:r w:rsidRPr="00A8540C">
        <w:t>industri</w:t>
      </w:r>
      <w:proofErr w:type="spellEnd"/>
      <w:r w:rsidRPr="00A8540C">
        <w:t xml:space="preserve"> </w:t>
      </w:r>
      <w:proofErr w:type="spellStart"/>
      <w:r w:rsidRPr="00A8540C">
        <w:t>nuklir</w:t>
      </w:r>
      <w:proofErr w:type="spellEnd"/>
      <w:r w:rsidRPr="00A8540C">
        <w:t xml:space="preserve">. </w:t>
      </w:r>
      <w:proofErr w:type="spellStart"/>
      <w:r w:rsidRPr="00A8540C">
        <w:t>Kemampuannya</w:t>
      </w:r>
      <w:proofErr w:type="spellEnd"/>
      <w:r w:rsidRPr="00A8540C">
        <w:t xml:space="preserve"> </w:t>
      </w:r>
      <w:proofErr w:type="spellStart"/>
      <w:r w:rsidRPr="00A8540C">
        <w:t>untuk</w:t>
      </w:r>
      <w:proofErr w:type="spellEnd"/>
      <w:r w:rsidRPr="00A8540C">
        <w:t xml:space="preserve"> </w:t>
      </w:r>
      <w:proofErr w:type="spellStart"/>
      <w:r w:rsidRPr="00A8540C">
        <w:t>secara</w:t>
      </w:r>
      <w:proofErr w:type="spellEnd"/>
      <w:r w:rsidRPr="00A8540C">
        <w:t xml:space="preserve"> </w:t>
      </w:r>
      <w:proofErr w:type="spellStart"/>
      <w:r w:rsidRPr="00A8540C">
        <w:t>cepat</w:t>
      </w:r>
      <w:proofErr w:type="spellEnd"/>
      <w:r w:rsidRPr="00A8540C">
        <w:t xml:space="preserve"> dan </w:t>
      </w:r>
      <w:proofErr w:type="spellStart"/>
      <w:r w:rsidRPr="00A8540C">
        <w:t>akurat</w:t>
      </w:r>
      <w:proofErr w:type="spellEnd"/>
      <w:r w:rsidRPr="00A8540C">
        <w:t xml:space="preserve"> </w:t>
      </w:r>
      <w:proofErr w:type="spellStart"/>
      <w:r w:rsidRPr="00A8540C">
        <w:t>mengidentifikasi</w:t>
      </w:r>
      <w:proofErr w:type="spellEnd"/>
      <w:r w:rsidRPr="00A8540C">
        <w:t xml:space="preserve"> </w:t>
      </w:r>
      <w:proofErr w:type="spellStart"/>
      <w:r w:rsidRPr="00A8540C">
        <w:t>lebih</w:t>
      </w:r>
      <w:proofErr w:type="spellEnd"/>
      <w:r w:rsidRPr="00A8540C">
        <w:t xml:space="preserve"> </w:t>
      </w:r>
      <w:proofErr w:type="spellStart"/>
      <w:r w:rsidRPr="00A8540C">
        <w:t>dari</w:t>
      </w:r>
      <w:proofErr w:type="spellEnd"/>
      <w:r w:rsidRPr="00A8540C">
        <w:t xml:space="preserve"> 70 </w:t>
      </w:r>
      <w:proofErr w:type="spellStart"/>
      <w:r w:rsidRPr="00A8540C">
        <w:t>jenis</w:t>
      </w:r>
      <w:proofErr w:type="spellEnd"/>
      <w:r w:rsidRPr="00A8540C">
        <w:t xml:space="preserve"> </w:t>
      </w:r>
      <w:proofErr w:type="spellStart"/>
      <w:r w:rsidRPr="00A8540C">
        <w:t>elemen</w:t>
      </w:r>
      <w:proofErr w:type="spellEnd"/>
      <w:r w:rsidRPr="00A8540C">
        <w:t xml:space="preserve"> </w:t>
      </w:r>
      <w:proofErr w:type="spellStart"/>
      <w:r w:rsidRPr="00A8540C">
        <w:t>logam</w:t>
      </w:r>
      <w:proofErr w:type="spellEnd"/>
      <w:r w:rsidRPr="00A8540C">
        <w:t xml:space="preserve"> dan </w:t>
      </w:r>
      <w:proofErr w:type="spellStart"/>
      <w:r w:rsidRPr="00A8540C">
        <w:t>beberapa</w:t>
      </w:r>
      <w:proofErr w:type="spellEnd"/>
      <w:r w:rsidRPr="00A8540C">
        <w:t xml:space="preserve"> non </w:t>
      </w:r>
      <w:proofErr w:type="spellStart"/>
      <w:r w:rsidRPr="00A8540C">
        <w:t>logam</w:t>
      </w:r>
      <w:proofErr w:type="spellEnd"/>
      <w:r w:rsidRPr="00A8540C">
        <w:t xml:space="preserve"> </w:t>
      </w:r>
      <w:proofErr w:type="spellStart"/>
      <w:r w:rsidRPr="00A8540C">
        <w:t>menjadikannya</w:t>
      </w:r>
      <w:proofErr w:type="spellEnd"/>
      <w:r w:rsidRPr="00A8540C">
        <w:t xml:space="preserve"> </w:t>
      </w:r>
      <w:proofErr w:type="spellStart"/>
      <w:r w:rsidRPr="00A8540C">
        <w:t>aset</w:t>
      </w:r>
      <w:proofErr w:type="spellEnd"/>
      <w:r w:rsidRPr="00A8540C">
        <w:t xml:space="preserve"> </w:t>
      </w:r>
      <w:proofErr w:type="spellStart"/>
      <w:r w:rsidRPr="00A8540C">
        <w:t>tak</w:t>
      </w:r>
      <w:proofErr w:type="spellEnd"/>
      <w:r w:rsidRPr="00A8540C">
        <w:t xml:space="preserve"> </w:t>
      </w:r>
      <w:proofErr w:type="spellStart"/>
      <w:r w:rsidRPr="00A8540C">
        <w:t>ternilai</w:t>
      </w:r>
      <w:proofErr w:type="spellEnd"/>
      <w:r w:rsidRPr="00A8540C">
        <w:t xml:space="preserve"> </w:t>
      </w:r>
      <w:proofErr w:type="spellStart"/>
      <w:r w:rsidRPr="00A8540C">
        <w:t>untuk</w:t>
      </w:r>
      <w:proofErr w:type="spellEnd"/>
      <w:r w:rsidRPr="00A8540C">
        <w:t xml:space="preserve"> </w:t>
      </w:r>
      <w:proofErr w:type="spellStart"/>
      <w:r w:rsidRPr="00A8540C">
        <w:t>kontrol</w:t>
      </w:r>
      <w:proofErr w:type="spellEnd"/>
      <w:r w:rsidRPr="00A8540C">
        <w:t xml:space="preserve"> </w:t>
      </w:r>
      <w:proofErr w:type="spellStart"/>
      <w:r w:rsidRPr="00A8540C">
        <w:t>kualitas</w:t>
      </w:r>
      <w:proofErr w:type="spellEnd"/>
      <w:r w:rsidRPr="00A8540C">
        <w:t xml:space="preserve">, </w:t>
      </w:r>
      <w:proofErr w:type="spellStart"/>
      <w:r w:rsidRPr="00A8540C">
        <w:t>penelitian</w:t>
      </w:r>
      <w:proofErr w:type="spellEnd"/>
      <w:r w:rsidRPr="00A8540C">
        <w:t xml:space="preserve">, dan </w:t>
      </w:r>
      <w:proofErr w:type="spellStart"/>
      <w:r w:rsidRPr="00A8540C">
        <w:t>pengembangan</w:t>
      </w:r>
      <w:proofErr w:type="spellEnd"/>
      <w:r w:rsidRPr="00A8540C">
        <w:t xml:space="preserve"> di </w:t>
      </w:r>
      <w:proofErr w:type="spellStart"/>
      <w:r w:rsidRPr="00A8540C">
        <w:t>berbagai</w:t>
      </w:r>
      <w:proofErr w:type="spellEnd"/>
      <w:r w:rsidRPr="00A8540C">
        <w:t xml:space="preserve"> </w:t>
      </w:r>
      <w:proofErr w:type="spellStart"/>
      <w:r w:rsidRPr="00A8540C">
        <w:t>disiplin</w:t>
      </w:r>
      <w:proofErr w:type="spellEnd"/>
      <w:r w:rsidRPr="00A8540C">
        <w:t xml:space="preserve"> </w:t>
      </w:r>
      <w:proofErr w:type="spellStart"/>
      <w:r w:rsidRPr="00A8540C">
        <w:t>ilmu</w:t>
      </w:r>
      <w:proofErr w:type="spellEnd"/>
      <w:r w:rsidRPr="00A8540C">
        <w:t>.</w:t>
      </w:r>
    </w:p>
    <w:p w:rsidR="00A8540C" w:rsidRDefault="00A8540C" w:rsidP="00A8540C">
      <w:pPr>
        <w:spacing w:after="0" w:line="240" w:lineRule="auto"/>
        <w:jc w:val="both"/>
      </w:pPr>
      <w:proofErr w:type="spellStart"/>
      <w:r w:rsidRPr="00A8540C">
        <w:t>Dibangun</w:t>
      </w:r>
      <w:proofErr w:type="spellEnd"/>
      <w:r w:rsidRPr="00A8540C">
        <w:t xml:space="preserve"> </w:t>
      </w:r>
      <w:proofErr w:type="spellStart"/>
      <w:r w:rsidRPr="00A8540C">
        <w:t>dengan</w:t>
      </w:r>
      <w:proofErr w:type="spellEnd"/>
      <w:r w:rsidRPr="00A8540C">
        <w:t xml:space="preserve"> </w:t>
      </w:r>
      <w:proofErr w:type="spellStart"/>
      <w:r w:rsidRPr="00A8540C">
        <w:t>komponen</w:t>
      </w:r>
      <w:proofErr w:type="spellEnd"/>
      <w:r w:rsidRPr="00A8540C">
        <w:t xml:space="preserve"> </w:t>
      </w:r>
      <w:proofErr w:type="spellStart"/>
      <w:r w:rsidRPr="00A8540C">
        <w:t>kunci</w:t>
      </w:r>
      <w:proofErr w:type="spellEnd"/>
      <w:r w:rsidRPr="00A8540C">
        <w:t xml:space="preserve"> </w:t>
      </w:r>
      <w:proofErr w:type="spellStart"/>
      <w:r w:rsidRPr="00A8540C">
        <w:t>impor</w:t>
      </w:r>
      <w:proofErr w:type="spellEnd"/>
      <w:r w:rsidRPr="00A8540C">
        <w:t xml:space="preserve"> </w:t>
      </w:r>
      <w:proofErr w:type="spellStart"/>
      <w:r w:rsidRPr="00A8540C">
        <w:t>untuk</w:t>
      </w:r>
      <w:proofErr w:type="spellEnd"/>
      <w:r w:rsidRPr="00A8540C">
        <w:t xml:space="preserve"> </w:t>
      </w:r>
      <w:proofErr w:type="spellStart"/>
      <w:r w:rsidRPr="00A8540C">
        <w:t>menjamin</w:t>
      </w:r>
      <w:proofErr w:type="spellEnd"/>
      <w:r w:rsidRPr="00A8540C">
        <w:t xml:space="preserve"> </w:t>
      </w:r>
      <w:proofErr w:type="spellStart"/>
      <w:r w:rsidRPr="00A8540C">
        <w:t>keandalan</w:t>
      </w:r>
      <w:proofErr w:type="spellEnd"/>
      <w:r w:rsidRPr="00A8540C">
        <w:t xml:space="preserve"> dan </w:t>
      </w:r>
      <w:proofErr w:type="spellStart"/>
      <w:r w:rsidRPr="00A8540C">
        <w:t>daya</w:t>
      </w:r>
      <w:proofErr w:type="spellEnd"/>
      <w:r w:rsidRPr="00A8540C">
        <w:t xml:space="preserve"> </w:t>
      </w:r>
      <w:proofErr w:type="spellStart"/>
      <w:r w:rsidRPr="00A8540C">
        <w:t>tahan</w:t>
      </w:r>
      <w:proofErr w:type="spellEnd"/>
      <w:r w:rsidRPr="00A8540C">
        <w:t xml:space="preserve">, </w:t>
      </w:r>
      <w:proofErr w:type="spellStart"/>
      <w:r w:rsidRPr="00A8540C">
        <w:t>spektrometer</w:t>
      </w:r>
      <w:proofErr w:type="spellEnd"/>
      <w:r w:rsidRPr="00A8540C">
        <w:t xml:space="preserve"> </w:t>
      </w:r>
      <w:proofErr w:type="spellStart"/>
      <w:r w:rsidRPr="00A8540C">
        <w:t>ini</w:t>
      </w:r>
      <w:proofErr w:type="spellEnd"/>
      <w:r w:rsidRPr="00A8540C">
        <w:t xml:space="preserve"> </w:t>
      </w:r>
      <w:proofErr w:type="spellStart"/>
      <w:r w:rsidRPr="00A8540C">
        <w:t>menawarkan</w:t>
      </w:r>
      <w:proofErr w:type="spellEnd"/>
      <w:r w:rsidRPr="00A8540C">
        <w:t xml:space="preserve"> </w:t>
      </w:r>
      <w:proofErr w:type="spellStart"/>
      <w:r w:rsidRPr="00A8540C">
        <w:t>kinerja</w:t>
      </w:r>
      <w:proofErr w:type="spellEnd"/>
      <w:r w:rsidRPr="00A8540C">
        <w:t xml:space="preserve"> yang </w:t>
      </w:r>
      <w:proofErr w:type="spellStart"/>
      <w:r w:rsidRPr="00A8540C">
        <w:t>konsisten</w:t>
      </w:r>
      <w:proofErr w:type="spellEnd"/>
      <w:r w:rsidRPr="00A8540C">
        <w:t xml:space="preserve"> </w:t>
      </w:r>
      <w:proofErr w:type="spellStart"/>
      <w:r w:rsidRPr="00A8540C">
        <w:t>setiap</w:t>
      </w:r>
      <w:proofErr w:type="spellEnd"/>
      <w:r w:rsidRPr="00A8540C">
        <w:t xml:space="preserve"> </w:t>
      </w:r>
      <w:proofErr w:type="spellStart"/>
      <w:r w:rsidRPr="00A8540C">
        <w:t>saat</w:t>
      </w:r>
      <w:proofErr w:type="spellEnd"/>
      <w:r w:rsidRPr="00A8540C">
        <w:t xml:space="preserve">. </w:t>
      </w:r>
      <w:proofErr w:type="spellStart"/>
      <w:r w:rsidRPr="00A8540C">
        <w:t>Perangkat</w:t>
      </w:r>
      <w:proofErr w:type="spellEnd"/>
      <w:r w:rsidRPr="00A8540C">
        <w:t xml:space="preserve"> </w:t>
      </w:r>
      <w:proofErr w:type="spellStart"/>
      <w:r w:rsidRPr="00A8540C">
        <w:t>lunak</w:t>
      </w:r>
      <w:proofErr w:type="spellEnd"/>
      <w:r w:rsidRPr="00A8540C">
        <w:t xml:space="preserve"> </w:t>
      </w:r>
      <w:proofErr w:type="spellStart"/>
      <w:r w:rsidRPr="00A8540C">
        <w:t>analisis</w:t>
      </w:r>
      <w:proofErr w:type="spellEnd"/>
      <w:r w:rsidRPr="00A8540C">
        <w:t xml:space="preserve"> yang </w:t>
      </w:r>
      <w:proofErr w:type="spellStart"/>
      <w:r w:rsidRPr="00A8540C">
        <w:t>komprehensif</w:t>
      </w:r>
      <w:proofErr w:type="spellEnd"/>
      <w:r w:rsidRPr="00A8540C">
        <w:t xml:space="preserve"> </w:t>
      </w:r>
      <w:proofErr w:type="spellStart"/>
      <w:r w:rsidRPr="00A8540C">
        <w:t>menyediakan</w:t>
      </w:r>
      <w:proofErr w:type="spellEnd"/>
      <w:r w:rsidRPr="00A8540C">
        <w:t xml:space="preserve"> </w:t>
      </w:r>
      <w:proofErr w:type="spellStart"/>
      <w:r w:rsidRPr="00A8540C">
        <w:t>fungsionalitas</w:t>
      </w:r>
      <w:proofErr w:type="spellEnd"/>
      <w:r w:rsidRPr="00A8540C">
        <w:t xml:space="preserve"> </w:t>
      </w:r>
      <w:proofErr w:type="spellStart"/>
      <w:r w:rsidRPr="00A8540C">
        <w:t>lengkap</w:t>
      </w:r>
      <w:proofErr w:type="spellEnd"/>
      <w:r w:rsidRPr="00A8540C">
        <w:t xml:space="preserve"> </w:t>
      </w:r>
      <w:proofErr w:type="spellStart"/>
      <w:r w:rsidRPr="00A8540C">
        <w:t>untuk</w:t>
      </w:r>
      <w:proofErr w:type="spellEnd"/>
      <w:r w:rsidRPr="00A8540C">
        <w:t xml:space="preserve"> </w:t>
      </w:r>
      <w:proofErr w:type="spellStart"/>
      <w:r w:rsidRPr="00A8540C">
        <w:t>pengukuran</w:t>
      </w:r>
      <w:proofErr w:type="spellEnd"/>
      <w:r w:rsidRPr="00A8540C">
        <w:t xml:space="preserve">, </w:t>
      </w:r>
      <w:proofErr w:type="spellStart"/>
      <w:r w:rsidRPr="00A8540C">
        <w:t>pemrosesan</w:t>
      </w:r>
      <w:proofErr w:type="spellEnd"/>
      <w:r w:rsidRPr="00A8540C">
        <w:t xml:space="preserve"> data, </w:t>
      </w:r>
      <w:proofErr w:type="spellStart"/>
      <w:r w:rsidRPr="00A8540C">
        <w:t>koreksi</w:t>
      </w:r>
      <w:proofErr w:type="spellEnd"/>
      <w:r w:rsidRPr="00A8540C">
        <w:t xml:space="preserve">, dan </w:t>
      </w:r>
      <w:proofErr w:type="spellStart"/>
      <w:r w:rsidRPr="00A8540C">
        <w:t>pencetakan</w:t>
      </w:r>
      <w:proofErr w:type="spellEnd"/>
      <w:r w:rsidRPr="00A8540C">
        <w:t xml:space="preserve"> </w:t>
      </w:r>
      <w:proofErr w:type="spellStart"/>
      <w:r w:rsidRPr="00A8540C">
        <w:t>laporan</w:t>
      </w:r>
      <w:proofErr w:type="spellEnd"/>
      <w:r w:rsidRPr="00A8540C">
        <w:t xml:space="preserve">, </w:t>
      </w:r>
      <w:proofErr w:type="spellStart"/>
      <w:r w:rsidRPr="00A8540C">
        <w:t>menyederhanakan</w:t>
      </w:r>
      <w:proofErr w:type="spellEnd"/>
      <w:r w:rsidRPr="00A8540C">
        <w:t xml:space="preserve"> </w:t>
      </w:r>
      <w:proofErr w:type="spellStart"/>
      <w:r w:rsidRPr="00A8540C">
        <w:t>seluruh</w:t>
      </w:r>
      <w:proofErr w:type="spellEnd"/>
      <w:r w:rsidRPr="00A8540C">
        <w:t xml:space="preserve"> proses </w:t>
      </w:r>
      <w:proofErr w:type="spellStart"/>
      <w:r w:rsidRPr="00A8540C">
        <w:t>dari</w:t>
      </w:r>
      <w:proofErr w:type="spellEnd"/>
      <w:r w:rsidRPr="00A8540C">
        <w:t xml:space="preserve"> </w:t>
      </w:r>
      <w:proofErr w:type="spellStart"/>
      <w:r w:rsidRPr="00A8540C">
        <w:t>awal</w:t>
      </w:r>
      <w:proofErr w:type="spellEnd"/>
      <w:r w:rsidRPr="00A8540C">
        <w:t xml:space="preserve"> </w:t>
      </w:r>
      <w:proofErr w:type="spellStart"/>
      <w:r w:rsidRPr="00A8540C">
        <w:t>hingga</w:t>
      </w:r>
      <w:proofErr w:type="spellEnd"/>
      <w:r w:rsidRPr="00A8540C">
        <w:t xml:space="preserve"> </w:t>
      </w:r>
      <w:proofErr w:type="spellStart"/>
      <w:r w:rsidRPr="00A8540C">
        <w:t>akhir</w:t>
      </w:r>
      <w:proofErr w:type="spellEnd"/>
      <w:r w:rsidRPr="00A8540C">
        <w:t xml:space="preserve">. </w:t>
      </w:r>
      <w:proofErr w:type="spellStart"/>
      <w:r w:rsidRPr="00A8540C">
        <w:t>Dengan</w:t>
      </w:r>
      <w:proofErr w:type="spellEnd"/>
      <w:r w:rsidRPr="00A8540C">
        <w:t xml:space="preserve"> </w:t>
      </w:r>
      <w:proofErr w:type="spellStart"/>
      <w:r w:rsidRPr="00A8540C">
        <w:t>presisi</w:t>
      </w:r>
      <w:proofErr w:type="spellEnd"/>
      <w:r w:rsidRPr="00A8540C">
        <w:t xml:space="preserve"> </w:t>
      </w:r>
      <w:proofErr w:type="spellStart"/>
      <w:r w:rsidRPr="00A8540C">
        <w:t>relatif</w:t>
      </w:r>
      <w:proofErr w:type="spellEnd"/>
      <w:r w:rsidRPr="00A8540C">
        <w:t xml:space="preserve"> </w:t>
      </w:r>
      <w:proofErr w:type="spellStart"/>
      <w:r w:rsidRPr="00A8540C">
        <w:t>standar</w:t>
      </w:r>
      <w:proofErr w:type="spellEnd"/>
      <w:r w:rsidRPr="00A8540C">
        <w:t xml:space="preserve"> </w:t>
      </w:r>
      <w:proofErr w:type="spellStart"/>
      <w:r w:rsidRPr="00A8540C">
        <w:t>deviasi</w:t>
      </w:r>
      <w:proofErr w:type="spellEnd"/>
      <w:r w:rsidRPr="00A8540C">
        <w:t xml:space="preserve"> yang sangat </w:t>
      </w:r>
      <w:proofErr w:type="spellStart"/>
      <w:r w:rsidRPr="00A8540C">
        <w:t>baik</w:t>
      </w:r>
      <w:proofErr w:type="spellEnd"/>
      <w:r w:rsidRPr="00A8540C">
        <w:t xml:space="preserve"> dan </w:t>
      </w:r>
      <w:proofErr w:type="spellStart"/>
      <w:r w:rsidRPr="00A8540C">
        <w:t>stabilitas</w:t>
      </w:r>
      <w:proofErr w:type="spellEnd"/>
      <w:r w:rsidRPr="00A8540C">
        <w:t xml:space="preserve"> yang </w:t>
      </w:r>
      <w:proofErr w:type="spellStart"/>
      <w:r w:rsidRPr="00A8540C">
        <w:t>teruji</w:t>
      </w:r>
      <w:proofErr w:type="spellEnd"/>
      <w:r w:rsidRPr="00A8540C">
        <w:t xml:space="preserve">, </w:t>
      </w:r>
      <w:proofErr w:type="spellStart"/>
      <w:r w:rsidRPr="00A8540C">
        <w:t>instrumen</w:t>
      </w:r>
      <w:proofErr w:type="spellEnd"/>
      <w:r w:rsidRPr="00A8540C">
        <w:t xml:space="preserve"> </w:t>
      </w:r>
      <w:proofErr w:type="spellStart"/>
      <w:r w:rsidRPr="00A8540C">
        <w:t>ini</w:t>
      </w:r>
      <w:proofErr w:type="spellEnd"/>
      <w:r w:rsidRPr="00A8540C">
        <w:t xml:space="preserve"> </w:t>
      </w:r>
      <w:proofErr w:type="spellStart"/>
      <w:r w:rsidRPr="00A8540C">
        <w:t>menetapkan</w:t>
      </w:r>
      <w:proofErr w:type="spellEnd"/>
      <w:r w:rsidRPr="00A8540C">
        <w:t xml:space="preserve"> </w:t>
      </w:r>
      <w:proofErr w:type="spellStart"/>
      <w:r w:rsidRPr="00A8540C">
        <w:t>standar</w:t>
      </w:r>
      <w:proofErr w:type="spellEnd"/>
      <w:r w:rsidRPr="00A8540C">
        <w:t xml:space="preserve"> </w:t>
      </w:r>
      <w:proofErr w:type="spellStart"/>
      <w:r w:rsidRPr="00A8540C">
        <w:t>baru</w:t>
      </w:r>
      <w:proofErr w:type="spellEnd"/>
      <w:r w:rsidRPr="00A8540C">
        <w:t xml:space="preserve"> </w:t>
      </w:r>
      <w:proofErr w:type="spellStart"/>
      <w:r w:rsidRPr="00A8540C">
        <w:t>untuk</w:t>
      </w:r>
      <w:proofErr w:type="spellEnd"/>
      <w:r w:rsidRPr="00A8540C">
        <w:t xml:space="preserve"> </w:t>
      </w:r>
      <w:proofErr w:type="spellStart"/>
      <w:r w:rsidRPr="00A8540C">
        <w:t>analisis</w:t>
      </w:r>
      <w:proofErr w:type="spellEnd"/>
      <w:r w:rsidRPr="00A8540C">
        <w:t xml:space="preserve"> elemental yang </w:t>
      </w:r>
      <w:proofErr w:type="spellStart"/>
      <w:r w:rsidRPr="00A8540C">
        <w:t>cepat</w:t>
      </w:r>
      <w:proofErr w:type="spellEnd"/>
      <w:r w:rsidRPr="00A8540C">
        <w:t xml:space="preserve">, </w:t>
      </w:r>
      <w:proofErr w:type="spellStart"/>
      <w:r w:rsidRPr="00A8540C">
        <w:t>efisien</w:t>
      </w:r>
      <w:proofErr w:type="spellEnd"/>
      <w:r w:rsidRPr="00A8540C">
        <w:t xml:space="preserve">, dan sangat </w:t>
      </w:r>
      <w:proofErr w:type="spellStart"/>
      <w:r w:rsidRPr="00A8540C">
        <w:t>akurat</w:t>
      </w:r>
      <w:proofErr w:type="spellEnd"/>
      <w:r w:rsidRPr="00A8540C">
        <w:t xml:space="preserve">, </w:t>
      </w:r>
      <w:proofErr w:type="spellStart"/>
      <w:r w:rsidRPr="00A8540C">
        <w:t>memberdayakan</w:t>
      </w:r>
      <w:proofErr w:type="spellEnd"/>
      <w:r w:rsidRPr="00A8540C">
        <w:t xml:space="preserve"> para </w:t>
      </w:r>
      <w:proofErr w:type="spellStart"/>
      <w:r w:rsidRPr="00A8540C">
        <w:t>ilmuwan</w:t>
      </w:r>
      <w:proofErr w:type="spellEnd"/>
      <w:r w:rsidRPr="00A8540C">
        <w:t xml:space="preserve"> dan </w:t>
      </w:r>
      <w:proofErr w:type="spellStart"/>
      <w:r w:rsidRPr="00A8540C">
        <w:t>teknisi</w:t>
      </w:r>
      <w:proofErr w:type="spellEnd"/>
      <w:r w:rsidRPr="00A8540C">
        <w:t xml:space="preserve"> </w:t>
      </w:r>
      <w:proofErr w:type="spellStart"/>
      <w:r w:rsidRPr="00A8540C">
        <w:t>untuk</w:t>
      </w:r>
      <w:proofErr w:type="spellEnd"/>
      <w:r w:rsidRPr="00A8540C">
        <w:t xml:space="preserve"> </w:t>
      </w:r>
      <w:proofErr w:type="spellStart"/>
      <w:r w:rsidRPr="00A8540C">
        <w:t>mendapatkan</w:t>
      </w:r>
      <w:proofErr w:type="spellEnd"/>
      <w:r w:rsidRPr="00A8540C">
        <w:t xml:space="preserve"> data yang </w:t>
      </w:r>
      <w:proofErr w:type="spellStart"/>
      <w:r w:rsidRPr="00A8540C">
        <w:t>mereka</w:t>
      </w:r>
      <w:proofErr w:type="spellEnd"/>
      <w:r w:rsidRPr="00A8540C">
        <w:t xml:space="preserve"> </w:t>
      </w:r>
      <w:proofErr w:type="spellStart"/>
      <w:r w:rsidRPr="00A8540C">
        <w:t>butuhkan</w:t>
      </w:r>
      <w:proofErr w:type="spellEnd"/>
      <w:r w:rsidRPr="00A8540C">
        <w:t xml:space="preserve"> </w:t>
      </w:r>
      <w:proofErr w:type="spellStart"/>
      <w:r w:rsidRPr="00A8540C">
        <w:t>dengan</w:t>
      </w:r>
      <w:proofErr w:type="spellEnd"/>
      <w:r w:rsidRPr="00A8540C">
        <w:t xml:space="preserve"> </w:t>
      </w:r>
      <w:proofErr w:type="spellStart"/>
      <w:r w:rsidRPr="00A8540C">
        <w:t>kecepatan</w:t>
      </w:r>
      <w:proofErr w:type="spellEnd"/>
      <w:r w:rsidRPr="00A8540C">
        <w:t xml:space="preserve"> dan </w:t>
      </w:r>
      <w:proofErr w:type="spellStart"/>
      <w:r w:rsidRPr="00A8540C">
        <w:t>kepercayaan</w:t>
      </w:r>
      <w:proofErr w:type="spellEnd"/>
      <w:r w:rsidRPr="00A8540C">
        <w:t xml:space="preserve"> </w:t>
      </w:r>
      <w:proofErr w:type="spellStart"/>
      <w:r w:rsidRPr="00A8540C">
        <w:t>diri</w:t>
      </w:r>
      <w:proofErr w:type="spellEnd"/>
      <w:r w:rsidRPr="00A8540C">
        <w:t>.</w:t>
      </w:r>
    </w:p>
    <w:p w:rsidR="00A8540C" w:rsidRPr="00A8540C" w:rsidRDefault="00A8540C" w:rsidP="00A8540C">
      <w:pPr>
        <w:pBdr>
          <w:bottom w:val="double" w:sz="6" w:space="1" w:color="auto"/>
        </w:pBdr>
        <w:spacing w:after="0" w:line="240" w:lineRule="auto"/>
        <w:jc w:val="both"/>
      </w:pPr>
    </w:p>
    <w:p w:rsidR="00A8540C" w:rsidRPr="00A8540C" w:rsidRDefault="00A8540C" w:rsidP="00A8540C">
      <w:pPr>
        <w:spacing w:after="0" w:line="240" w:lineRule="auto"/>
        <w:jc w:val="both"/>
      </w:pPr>
      <w:r w:rsidRPr="00A8540C">
        <w:t xml:space="preserve">Introducing a breakthrough in elemental analysis technology, an inductively coupled plasma atomic emission spectrometer engineered to deliver unparalleled precision, superior sensitivity, and </w:t>
      </w:r>
      <w:proofErr w:type="gramStart"/>
      <w:r w:rsidRPr="00A8540C">
        <w:t>long term</w:t>
      </w:r>
      <w:proofErr w:type="gramEnd"/>
      <w:r w:rsidRPr="00A8540C">
        <w:t xml:space="preserve"> stability. This advanced instrument is the definitive solution for laboratories that demand accurate and reliable results for the simultaneous analysis of dozens of trace and macro elements. Capable of processing up to 600 samples per day, it dramatically enhances workflow productivity, while its low operating costs ensure maximum return on investment. The intuitive design and </w:t>
      </w:r>
      <w:proofErr w:type="spellStart"/>
      <w:r w:rsidRPr="00A8540C">
        <w:t>ultra high</w:t>
      </w:r>
      <w:proofErr w:type="spellEnd"/>
      <w:r w:rsidRPr="00A8540C">
        <w:t xml:space="preserve"> measurement speed make complex testing simpler and faster than ever before.</w:t>
      </w:r>
    </w:p>
    <w:p w:rsidR="00A8540C" w:rsidRPr="00A8540C" w:rsidRDefault="00A8540C" w:rsidP="00A8540C">
      <w:pPr>
        <w:spacing w:after="0" w:line="240" w:lineRule="auto"/>
        <w:jc w:val="both"/>
      </w:pPr>
      <w:r w:rsidRPr="00A8540C">
        <w:t xml:space="preserve">Its core advantage lies in its ability to achieve </w:t>
      </w:r>
      <w:proofErr w:type="spellStart"/>
      <w:r w:rsidRPr="00A8540C">
        <w:t>ultra low</w:t>
      </w:r>
      <w:proofErr w:type="spellEnd"/>
      <w:r w:rsidRPr="00A8540C">
        <w:t xml:space="preserve"> detection limits down to the parts per billion (ppb) level, enabling the identification of the smallest contaminants or minor elements with absolute confidence. Powered by a high stability RF source and a sophisticated optical system, this instrument minimizes matrix effects and background interference, ensuring every measurement possesses outstanding accuracy and reproducibility. The wide linear working range, spanning five to six orders of magnitude, provides the flexibility to </w:t>
      </w:r>
      <w:proofErr w:type="spellStart"/>
      <w:r w:rsidRPr="00A8540C">
        <w:t>analyze</w:t>
      </w:r>
      <w:proofErr w:type="spellEnd"/>
      <w:r w:rsidRPr="00A8540C">
        <w:t xml:space="preserve"> samples of highly varied concentrations without requiring complex sample preparation. It is the ideal tool for both qualitative and quantitative analysis across a diverse range of sample types.</w:t>
      </w:r>
    </w:p>
    <w:p w:rsidR="00A8540C" w:rsidRPr="00A8540C" w:rsidRDefault="00A8540C" w:rsidP="00A8540C">
      <w:pPr>
        <w:spacing w:after="0" w:line="240" w:lineRule="auto"/>
        <w:jc w:val="both"/>
      </w:pPr>
      <w:r w:rsidRPr="00A8540C">
        <w:t xml:space="preserve">The applications for this instrument are exceptionally broad, covering numerous critical industry sectors. These range from machinery, steel, geology, metallurgy, rare earth and magnetic materials, to environmental testing, medicine and health, biology, marine, petroleum, and the chemical industry. Furthermore, it plays a vital role in food commodity inspection, water quality analysis, agriculture, and even the nuclear industry. Its capability to quickly and accurately identify over 70 types of metallic and </w:t>
      </w:r>
      <w:r w:rsidRPr="00A8540C">
        <w:lastRenderedPageBreak/>
        <w:t xml:space="preserve">several </w:t>
      </w:r>
      <w:proofErr w:type="spellStart"/>
      <w:proofErr w:type="gramStart"/>
      <w:r w:rsidRPr="00A8540C">
        <w:t>non metallic</w:t>
      </w:r>
      <w:proofErr w:type="spellEnd"/>
      <w:proofErr w:type="gramEnd"/>
      <w:r w:rsidRPr="00A8540C">
        <w:t xml:space="preserve"> elements </w:t>
      </w:r>
      <w:proofErr w:type="gramStart"/>
      <w:r w:rsidRPr="00A8540C">
        <w:t>makes</w:t>
      </w:r>
      <w:proofErr w:type="gramEnd"/>
      <w:r w:rsidRPr="00A8540C">
        <w:t xml:space="preserve"> it an invaluable asset for quality control, research, and development across many scientific disciplines.</w:t>
      </w:r>
    </w:p>
    <w:p w:rsidR="00A8540C" w:rsidRPr="00A8540C" w:rsidRDefault="00A8540C" w:rsidP="00A8540C">
      <w:pPr>
        <w:spacing w:after="0" w:line="240" w:lineRule="auto"/>
        <w:jc w:val="both"/>
      </w:pPr>
      <w:r w:rsidRPr="00A8540C">
        <w:t>Built with imported key components to guarantee reliability and durability, this spectrometer offers consistent performance time after time. The comprehensive analysis software provides full functionality for measurement, data processing, correction, and report printing, streamlining the entire process from start to finish. With an excellent relative standard deviation precision and proven stability, this instrument sets a new standard for fast, efficient, and highly accurate elemental analysis, empowering scientists and technicians to get the data they need with speed and confidence.</w:t>
      </w:r>
    </w:p>
    <w:p w:rsidR="00A8540C" w:rsidRDefault="00A8540C" w:rsidP="00A8540C">
      <w:pPr>
        <w:spacing w:after="0" w:line="240" w:lineRule="auto"/>
        <w:jc w:val="both"/>
      </w:pPr>
    </w:p>
    <w:p w:rsidR="00A8540C" w:rsidRDefault="00A8540C" w:rsidP="00A8540C">
      <w:pPr>
        <w:spacing w:after="0" w:line="240" w:lineRule="auto"/>
        <w:jc w:val="both"/>
      </w:pPr>
    </w:p>
    <w:sectPr w:rsidR="00A854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0C"/>
    <w:rsid w:val="0067384B"/>
    <w:rsid w:val="008E314E"/>
    <w:rsid w:val="00A70E7A"/>
    <w:rsid w:val="00A8540C"/>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92C76"/>
  <w15:chartTrackingRefBased/>
  <w15:docId w15:val="{995C6AEC-6EA0-49EC-8522-B1951069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54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54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54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54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4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4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54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54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54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54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5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40C"/>
    <w:rPr>
      <w:rFonts w:eastAsiaTheme="majorEastAsia" w:cstheme="majorBidi"/>
      <w:color w:val="272727" w:themeColor="text1" w:themeTint="D8"/>
    </w:rPr>
  </w:style>
  <w:style w:type="paragraph" w:styleId="Title">
    <w:name w:val="Title"/>
    <w:basedOn w:val="Normal"/>
    <w:next w:val="Normal"/>
    <w:link w:val="TitleChar"/>
    <w:uiPriority w:val="10"/>
    <w:qFormat/>
    <w:rsid w:val="00A854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4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4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40C"/>
    <w:pPr>
      <w:spacing w:before="160"/>
      <w:jc w:val="center"/>
    </w:pPr>
    <w:rPr>
      <w:i/>
      <w:iCs/>
      <w:color w:val="404040" w:themeColor="text1" w:themeTint="BF"/>
    </w:rPr>
  </w:style>
  <w:style w:type="character" w:customStyle="1" w:styleId="QuoteChar">
    <w:name w:val="Quote Char"/>
    <w:basedOn w:val="DefaultParagraphFont"/>
    <w:link w:val="Quote"/>
    <w:uiPriority w:val="29"/>
    <w:rsid w:val="00A8540C"/>
    <w:rPr>
      <w:i/>
      <w:iCs/>
      <w:color w:val="404040" w:themeColor="text1" w:themeTint="BF"/>
    </w:rPr>
  </w:style>
  <w:style w:type="paragraph" w:styleId="ListParagraph">
    <w:name w:val="List Paragraph"/>
    <w:basedOn w:val="Normal"/>
    <w:uiPriority w:val="34"/>
    <w:qFormat/>
    <w:rsid w:val="00A8540C"/>
    <w:pPr>
      <w:ind w:left="720"/>
      <w:contextualSpacing/>
    </w:pPr>
  </w:style>
  <w:style w:type="character" w:styleId="IntenseEmphasis">
    <w:name w:val="Intense Emphasis"/>
    <w:basedOn w:val="DefaultParagraphFont"/>
    <w:uiPriority w:val="21"/>
    <w:qFormat/>
    <w:rsid w:val="00A8540C"/>
    <w:rPr>
      <w:i/>
      <w:iCs/>
      <w:color w:val="2F5496" w:themeColor="accent1" w:themeShade="BF"/>
    </w:rPr>
  </w:style>
  <w:style w:type="paragraph" w:styleId="IntenseQuote">
    <w:name w:val="Intense Quote"/>
    <w:basedOn w:val="Normal"/>
    <w:next w:val="Normal"/>
    <w:link w:val="IntenseQuoteChar"/>
    <w:uiPriority w:val="30"/>
    <w:qFormat/>
    <w:rsid w:val="00A8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540C"/>
    <w:rPr>
      <w:i/>
      <w:iCs/>
      <w:color w:val="2F5496" w:themeColor="accent1" w:themeShade="BF"/>
    </w:rPr>
  </w:style>
  <w:style w:type="character" w:styleId="IntenseReference">
    <w:name w:val="Intense Reference"/>
    <w:basedOn w:val="DefaultParagraphFont"/>
    <w:uiPriority w:val="32"/>
    <w:qFormat/>
    <w:rsid w:val="00A854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812</Words>
  <Characters>4630</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2025-09-09T01:53:00Z</dcterms:created>
  <dcterms:modified xsi:type="dcterms:W3CDTF">2025-09-09T01:56:00Z</dcterms:modified>
</cp:coreProperties>
</file>